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CA" w:rsidRPr="005503D2" w:rsidRDefault="00C102CA" w:rsidP="0023758F">
      <w:pPr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 w:rsidRPr="005503D2">
        <w:rPr>
          <w:b/>
          <w:sz w:val="28"/>
          <w:szCs w:val="28"/>
        </w:rPr>
        <w:t>Информация о результатах конкурса</w:t>
      </w:r>
    </w:p>
    <w:p w:rsidR="00C102CA" w:rsidRDefault="00C102CA" w:rsidP="00EB450D">
      <w:pPr>
        <w:autoSpaceDE w:val="0"/>
        <w:autoSpaceDN w:val="0"/>
        <w:adjustRightInd w:val="0"/>
        <w:spacing w:line="276" w:lineRule="auto"/>
        <w:ind w:left="-284"/>
        <w:jc w:val="center"/>
        <w:rPr>
          <w:sz w:val="20"/>
          <w:szCs w:val="20"/>
        </w:rPr>
      </w:pPr>
    </w:p>
    <w:p w:rsidR="00571640" w:rsidRDefault="007B3D73" w:rsidP="00E666F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7B3D73">
        <w:rPr>
          <w:sz w:val="28"/>
          <w:szCs w:val="28"/>
        </w:rPr>
        <w:t>Федеральной службой по экологическому, технологическому и атомному надзору</w:t>
      </w:r>
      <w:r w:rsidR="005503D2">
        <w:rPr>
          <w:sz w:val="28"/>
          <w:szCs w:val="28"/>
        </w:rPr>
        <w:t xml:space="preserve"> </w:t>
      </w:r>
      <w:r w:rsidRPr="007B3D73">
        <w:rPr>
          <w:sz w:val="28"/>
          <w:szCs w:val="28"/>
        </w:rPr>
        <w:t>проведен конкурс на замещение вакантных должностей государственной гражданской службы:</w:t>
      </w:r>
    </w:p>
    <w:p w:rsidR="00E666F9" w:rsidRPr="00E666F9" w:rsidRDefault="00E666F9" w:rsidP="00E66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8"/>
          <w:szCs w:val="28"/>
        </w:rPr>
      </w:pPr>
      <w:r w:rsidRPr="00E666F9">
        <w:rPr>
          <w:sz w:val="28"/>
          <w:szCs w:val="28"/>
        </w:rPr>
        <w:t>- заместителя начальника отдела финансирования бюджетополучателей Управления экономики, финансов и государственных программ;</w:t>
      </w:r>
    </w:p>
    <w:p w:rsidR="00E666F9" w:rsidRPr="00E666F9" w:rsidRDefault="00E666F9" w:rsidP="00E66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8"/>
          <w:szCs w:val="28"/>
        </w:rPr>
      </w:pPr>
      <w:r w:rsidRPr="00E666F9">
        <w:rPr>
          <w:sz w:val="28"/>
          <w:szCs w:val="28"/>
        </w:rPr>
        <w:t>- советника отдела надзора за саморегулируемыми организациями Управления государственного строительного надзора;</w:t>
      </w:r>
    </w:p>
    <w:p w:rsidR="00E666F9" w:rsidRPr="00E666F9" w:rsidRDefault="00E666F9" w:rsidP="00E66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8"/>
          <w:szCs w:val="28"/>
        </w:rPr>
      </w:pPr>
      <w:r w:rsidRPr="00E666F9">
        <w:rPr>
          <w:sz w:val="28"/>
          <w:szCs w:val="28"/>
        </w:rPr>
        <w:t>- консультанта отдела по надзору в нефтегазодобывающей промышленности Управления по надзору за объектами нефтегазового комплекса;</w:t>
      </w:r>
    </w:p>
    <w:p w:rsidR="00E666F9" w:rsidRPr="00E666F9" w:rsidRDefault="00E666F9" w:rsidP="00E66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8"/>
          <w:szCs w:val="28"/>
        </w:rPr>
      </w:pPr>
      <w:r w:rsidRPr="00E666F9">
        <w:rPr>
          <w:sz w:val="28"/>
          <w:szCs w:val="28"/>
        </w:rPr>
        <w:t xml:space="preserve">- советника отдела по надзору за объектами газораспределения </w:t>
      </w:r>
      <w:r w:rsidRPr="00E666F9">
        <w:rPr>
          <w:sz w:val="28"/>
          <w:szCs w:val="28"/>
        </w:rPr>
        <w:br/>
        <w:t xml:space="preserve">и </w:t>
      </w:r>
      <w:proofErr w:type="spellStart"/>
      <w:r w:rsidRPr="00E666F9">
        <w:rPr>
          <w:sz w:val="28"/>
          <w:szCs w:val="28"/>
        </w:rPr>
        <w:t>газопортебления</w:t>
      </w:r>
      <w:proofErr w:type="spellEnd"/>
      <w:r w:rsidRPr="00E666F9">
        <w:rPr>
          <w:sz w:val="28"/>
          <w:szCs w:val="28"/>
        </w:rPr>
        <w:t xml:space="preserve"> Управления по надзору за объектами нефтегазового комплекса;</w:t>
      </w:r>
    </w:p>
    <w:p w:rsidR="00E666F9" w:rsidRPr="00E666F9" w:rsidRDefault="00E666F9" w:rsidP="00E666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8"/>
          <w:szCs w:val="28"/>
        </w:rPr>
      </w:pPr>
      <w:r w:rsidRPr="00E666F9">
        <w:rPr>
          <w:sz w:val="28"/>
          <w:szCs w:val="28"/>
        </w:rPr>
        <w:t>- ведущего специалиста-эксперта отдела информационно-аналитического обеспечения Управления специальной безопасности.</w:t>
      </w:r>
    </w:p>
    <w:p w:rsidR="00C102CA" w:rsidRDefault="00576AB5" w:rsidP="00E666F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B3D73" w:rsidRPr="007B3D73">
        <w:rPr>
          <w:sz w:val="28"/>
          <w:szCs w:val="28"/>
        </w:rPr>
        <w:t xml:space="preserve"> результате оценки кандидатов на основании представленных </w:t>
      </w:r>
      <w:r w:rsidR="00F67142">
        <w:rPr>
          <w:sz w:val="28"/>
          <w:szCs w:val="28"/>
        </w:rPr>
        <w:br/>
      </w:r>
      <w:r w:rsidR="007B3D73" w:rsidRPr="007B3D73">
        <w:rPr>
          <w:sz w:val="28"/>
          <w:szCs w:val="28"/>
        </w:rPr>
        <w:t xml:space="preserve">ими документов об образовании, прохождении гражданской или иной государственной службы, осуществлении другой трудовой деятельности, </w:t>
      </w:r>
      <w:r w:rsidR="00E666F9">
        <w:rPr>
          <w:sz w:val="28"/>
          <w:szCs w:val="28"/>
        </w:rPr>
        <w:br/>
      </w:r>
      <w:r w:rsidR="007B3D73" w:rsidRPr="00D4167E">
        <w:rPr>
          <w:sz w:val="28"/>
          <w:szCs w:val="28"/>
        </w:rPr>
        <w:t>а также на основ</w:t>
      </w:r>
      <w:r w:rsidR="00FA79FA">
        <w:rPr>
          <w:sz w:val="28"/>
          <w:szCs w:val="28"/>
        </w:rPr>
        <w:t>е конкурсных процедур победител</w:t>
      </w:r>
      <w:r w:rsidR="008C1E80">
        <w:rPr>
          <w:sz w:val="28"/>
          <w:szCs w:val="28"/>
        </w:rPr>
        <w:t>я</w:t>
      </w:r>
      <w:r w:rsidR="007B3D73" w:rsidRPr="00D4167E">
        <w:rPr>
          <w:sz w:val="28"/>
          <w:szCs w:val="28"/>
        </w:rPr>
        <w:t>м</w:t>
      </w:r>
      <w:r w:rsidR="008C1E80">
        <w:rPr>
          <w:sz w:val="28"/>
          <w:szCs w:val="28"/>
        </w:rPr>
        <w:t>и</w:t>
      </w:r>
      <w:r w:rsidR="007B3D73" w:rsidRPr="00D4167E">
        <w:rPr>
          <w:sz w:val="28"/>
          <w:szCs w:val="28"/>
        </w:rPr>
        <w:t xml:space="preserve"> конкурса признан</w:t>
      </w:r>
      <w:r w:rsidR="008C1E80">
        <w:rPr>
          <w:sz w:val="28"/>
          <w:szCs w:val="28"/>
        </w:rPr>
        <w:t>ы</w:t>
      </w:r>
      <w:r w:rsidR="007B3D73" w:rsidRPr="00D4167E">
        <w:rPr>
          <w:sz w:val="28"/>
          <w:szCs w:val="28"/>
        </w:rPr>
        <w:t>:</w:t>
      </w:r>
    </w:p>
    <w:p w:rsidR="00336722" w:rsidRDefault="00E666F9" w:rsidP="00E666F9">
      <w:pPr>
        <w:spacing w:line="276" w:lineRule="auto"/>
        <w:ind w:firstLine="426"/>
        <w:jc w:val="both"/>
        <w:rPr>
          <w:sz w:val="28"/>
          <w:szCs w:val="28"/>
        </w:rPr>
      </w:pPr>
      <w:proofErr w:type="spellStart"/>
      <w:r w:rsidRPr="00E666F9">
        <w:rPr>
          <w:b/>
          <w:sz w:val="28"/>
          <w:szCs w:val="28"/>
        </w:rPr>
        <w:t>Доброхотова</w:t>
      </w:r>
      <w:proofErr w:type="spellEnd"/>
      <w:r w:rsidRPr="00E666F9">
        <w:rPr>
          <w:b/>
          <w:sz w:val="28"/>
          <w:szCs w:val="28"/>
        </w:rPr>
        <w:t xml:space="preserve"> Ирина Анатольевна</w:t>
      </w:r>
      <w:r w:rsidRPr="00E666F9">
        <w:rPr>
          <w:sz w:val="28"/>
          <w:szCs w:val="28"/>
        </w:rPr>
        <w:t xml:space="preserve"> </w:t>
      </w:r>
      <w:r w:rsidR="00336722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к</w:t>
      </w:r>
      <w:r w:rsidRPr="00E666F9">
        <w:rPr>
          <w:sz w:val="28"/>
          <w:szCs w:val="28"/>
        </w:rPr>
        <w:t>онсультант</w:t>
      </w:r>
      <w:r>
        <w:rPr>
          <w:sz w:val="28"/>
          <w:szCs w:val="28"/>
        </w:rPr>
        <w:t>а</w:t>
      </w:r>
      <w:r w:rsidRPr="00E666F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br/>
      </w:r>
      <w:r w:rsidRPr="00E666F9">
        <w:rPr>
          <w:sz w:val="28"/>
          <w:szCs w:val="28"/>
        </w:rPr>
        <w:t>по надзору в нефтегазодобывающей промышленности Управления по надзору за объектами нефтегазового комплекса</w:t>
      </w:r>
      <w:r w:rsidR="00336722">
        <w:rPr>
          <w:sz w:val="28"/>
          <w:szCs w:val="28"/>
        </w:rPr>
        <w:t>;</w:t>
      </w:r>
    </w:p>
    <w:p w:rsidR="00E666F9" w:rsidRDefault="00E666F9" w:rsidP="00E666F9">
      <w:pPr>
        <w:spacing w:line="276" w:lineRule="auto"/>
        <w:ind w:firstLine="426"/>
        <w:jc w:val="both"/>
        <w:rPr>
          <w:sz w:val="28"/>
          <w:szCs w:val="28"/>
        </w:rPr>
      </w:pPr>
      <w:r w:rsidRPr="00E666F9">
        <w:rPr>
          <w:b/>
          <w:sz w:val="28"/>
          <w:szCs w:val="28"/>
        </w:rPr>
        <w:t>Жарков Сергей Николаевич</w:t>
      </w:r>
      <w:r>
        <w:rPr>
          <w:sz w:val="28"/>
          <w:szCs w:val="28"/>
        </w:rPr>
        <w:t xml:space="preserve"> на должность с</w:t>
      </w:r>
      <w:r w:rsidRPr="00E666F9">
        <w:rPr>
          <w:sz w:val="28"/>
          <w:szCs w:val="28"/>
        </w:rPr>
        <w:t>оветник</w:t>
      </w:r>
      <w:r>
        <w:rPr>
          <w:sz w:val="28"/>
          <w:szCs w:val="28"/>
        </w:rPr>
        <w:t>а</w:t>
      </w:r>
      <w:r w:rsidRPr="00E666F9">
        <w:rPr>
          <w:sz w:val="28"/>
          <w:szCs w:val="28"/>
        </w:rPr>
        <w:t xml:space="preserve"> отдела по надзору </w:t>
      </w:r>
      <w:r>
        <w:rPr>
          <w:sz w:val="28"/>
          <w:szCs w:val="28"/>
        </w:rPr>
        <w:br/>
      </w:r>
      <w:r w:rsidRPr="00E666F9">
        <w:rPr>
          <w:sz w:val="28"/>
          <w:szCs w:val="28"/>
        </w:rPr>
        <w:t xml:space="preserve">за объектами газораспределения и </w:t>
      </w:r>
      <w:proofErr w:type="spellStart"/>
      <w:r w:rsidRPr="00E666F9">
        <w:rPr>
          <w:sz w:val="28"/>
          <w:szCs w:val="28"/>
        </w:rPr>
        <w:t>газопортебления</w:t>
      </w:r>
      <w:proofErr w:type="spellEnd"/>
      <w:r w:rsidRPr="00E666F9">
        <w:rPr>
          <w:sz w:val="28"/>
          <w:szCs w:val="28"/>
        </w:rPr>
        <w:t xml:space="preserve"> Управления по надзору </w:t>
      </w:r>
      <w:r>
        <w:rPr>
          <w:sz w:val="28"/>
          <w:szCs w:val="28"/>
        </w:rPr>
        <w:br/>
      </w:r>
      <w:r w:rsidRPr="00E666F9">
        <w:rPr>
          <w:sz w:val="28"/>
          <w:szCs w:val="28"/>
        </w:rPr>
        <w:t>за объектами нефтегазового комплекса</w:t>
      </w:r>
      <w:r>
        <w:rPr>
          <w:sz w:val="28"/>
          <w:szCs w:val="28"/>
        </w:rPr>
        <w:t>;</w:t>
      </w:r>
    </w:p>
    <w:p w:rsidR="00E666F9" w:rsidRDefault="00E666F9" w:rsidP="00E666F9">
      <w:pPr>
        <w:spacing w:line="276" w:lineRule="auto"/>
        <w:ind w:firstLine="426"/>
        <w:jc w:val="both"/>
        <w:rPr>
          <w:sz w:val="28"/>
          <w:szCs w:val="28"/>
        </w:rPr>
      </w:pPr>
      <w:proofErr w:type="spellStart"/>
      <w:r w:rsidRPr="00E666F9">
        <w:rPr>
          <w:b/>
          <w:sz w:val="28"/>
          <w:szCs w:val="28"/>
        </w:rPr>
        <w:t>Назин</w:t>
      </w:r>
      <w:proofErr w:type="spellEnd"/>
      <w:r w:rsidRPr="00E666F9">
        <w:rPr>
          <w:b/>
          <w:sz w:val="28"/>
          <w:szCs w:val="28"/>
        </w:rPr>
        <w:t xml:space="preserve"> Максим Алексеевич</w:t>
      </w:r>
      <w:r>
        <w:rPr>
          <w:sz w:val="28"/>
          <w:szCs w:val="28"/>
        </w:rPr>
        <w:t xml:space="preserve"> на должность в</w:t>
      </w:r>
      <w:r w:rsidRPr="00E666F9">
        <w:rPr>
          <w:sz w:val="28"/>
          <w:szCs w:val="28"/>
        </w:rPr>
        <w:t>едущ</w:t>
      </w:r>
      <w:r>
        <w:rPr>
          <w:sz w:val="28"/>
          <w:szCs w:val="28"/>
        </w:rPr>
        <w:t>его</w:t>
      </w:r>
      <w:r w:rsidRPr="00E666F9">
        <w:rPr>
          <w:sz w:val="28"/>
          <w:szCs w:val="28"/>
        </w:rPr>
        <w:t xml:space="preserve"> </w:t>
      </w:r>
      <w:proofErr w:type="spellStart"/>
      <w:r w:rsidRPr="00E666F9">
        <w:rPr>
          <w:sz w:val="28"/>
          <w:szCs w:val="28"/>
        </w:rPr>
        <w:t>специалис</w:t>
      </w:r>
      <w:r>
        <w:rPr>
          <w:sz w:val="28"/>
          <w:szCs w:val="28"/>
        </w:rPr>
        <w:t>а</w:t>
      </w:r>
      <w:r w:rsidRPr="00E666F9">
        <w:rPr>
          <w:sz w:val="28"/>
          <w:szCs w:val="28"/>
        </w:rPr>
        <w:t>т</w:t>
      </w:r>
      <w:proofErr w:type="spellEnd"/>
      <w:r w:rsidRPr="00E666F9">
        <w:rPr>
          <w:sz w:val="28"/>
          <w:szCs w:val="28"/>
        </w:rPr>
        <w:t>-эксперт</w:t>
      </w:r>
      <w:r>
        <w:rPr>
          <w:sz w:val="28"/>
          <w:szCs w:val="28"/>
        </w:rPr>
        <w:t>а</w:t>
      </w:r>
      <w:r w:rsidRPr="00E666F9">
        <w:rPr>
          <w:sz w:val="28"/>
          <w:szCs w:val="28"/>
        </w:rPr>
        <w:t xml:space="preserve"> отдела информационно-аналитического обеспечения Управления специальной безопасности</w:t>
      </w:r>
      <w:r>
        <w:rPr>
          <w:sz w:val="28"/>
          <w:szCs w:val="28"/>
        </w:rPr>
        <w:t>.</w:t>
      </w:r>
    </w:p>
    <w:p w:rsidR="00F72A65" w:rsidRDefault="00F72A65" w:rsidP="00E666F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2A65">
        <w:rPr>
          <w:sz w:val="28"/>
          <w:szCs w:val="28"/>
        </w:rPr>
        <w:t>обедитель на замещение вакантной должности заместителя начальника отдела финансирования бюджетополучателей Управления экономики, финансов и государственных программ не выявлен.</w:t>
      </w:r>
    </w:p>
    <w:p w:rsidR="00F72A65" w:rsidRDefault="00F72A65" w:rsidP="00E666F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2A65">
        <w:rPr>
          <w:sz w:val="28"/>
          <w:szCs w:val="28"/>
        </w:rPr>
        <w:t>обедитель на замещение вакантной должности советника отдела надзора за саморегулируемыми организациями Управления государственного строительного надзора не выявлен.</w:t>
      </w:r>
    </w:p>
    <w:p w:rsidR="00571640" w:rsidRDefault="009B7C47" w:rsidP="00E666F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рекомендации </w:t>
      </w:r>
      <w:r w:rsidR="00105190">
        <w:rPr>
          <w:sz w:val="28"/>
          <w:szCs w:val="28"/>
        </w:rPr>
        <w:t>К</w:t>
      </w:r>
      <w:r w:rsidR="007B3D73" w:rsidRPr="007B3D73">
        <w:rPr>
          <w:sz w:val="28"/>
          <w:szCs w:val="28"/>
        </w:rPr>
        <w:t xml:space="preserve">онкурсной комиссии и с согласия гражданских служащих (граждан) зачислены в кадровый резерв </w:t>
      </w:r>
      <w:r w:rsidR="007B3D73" w:rsidRPr="00336722">
        <w:rPr>
          <w:sz w:val="28"/>
          <w:szCs w:val="28"/>
        </w:rPr>
        <w:t xml:space="preserve">Службы на ведущую группу </w:t>
      </w:r>
      <w:r w:rsidR="007B3D73" w:rsidRPr="00336722">
        <w:rPr>
          <w:sz w:val="28"/>
          <w:szCs w:val="28"/>
        </w:rPr>
        <w:lastRenderedPageBreak/>
        <w:t xml:space="preserve">должностей государственной гражданской службы </w:t>
      </w:r>
      <w:r w:rsidR="00E666F9">
        <w:rPr>
          <w:sz w:val="28"/>
          <w:szCs w:val="28"/>
        </w:rPr>
        <w:t>11</w:t>
      </w:r>
      <w:r w:rsidR="008C1E80" w:rsidRPr="00336722">
        <w:rPr>
          <w:sz w:val="28"/>
          <w:szCs w:val="28"/>
        </w:rPr>
        <w:t xml:space="preserve"> человек, на старшую группу должностей государственной гражданской службы </w:t>
      </w:r>
      <w:r w:rsidR="00E666F9">
        <w:rPr>
          <w:sz w:val="28"/>
          <w:szCs w:val="28"/>
        </w:rPr>
        <w:t>1</w:t>
      </w:r>
      <w:r w:rsidR="008C1E80" w:rsidRPr="00336722">
        <w:rPr>
          <w:sz w:val="28"/>
          <w:szCs w:val="28"/>
        </w:rPr>
        <w:t xml:space="preserve"> человек.</w:t>
      </w:r>
    </w:p>
    <w:p w:rsidR="00C102CA" w:rsidRDefault="007B3D73" w:rsidP="00E666F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="00C102CA">
        <w:rPr>
          <w:sz w:val="28"/>
          <w:szCs w:val="28"/>
        </w:rPr>
        <w:t xml:space="preserve"> претендентам могут быть возвращены по письменному заявлению, адресованному </w:t>
      </w:r>
      <w:r>
        <w:rPr>
          <w:sz w:val="28"/>
          <w:szCs w:val="28"/>
        </w:rPr>
        <w:t xml:space="preserve">в </w:t>
      </w:r>
      <w:r w:rsidR="00C102CA">
        <w:rPr>
          <w:sz w:val="28"/>
          <w:szCs w:val="28"/>
        </w:rPr>
        <w:t>Федеральную службу по экологическому, технологическому и атомному надзору по адресу</w:t>
      </w:r>
      <w:r w:rsidR="00165226">
        <w:rPr>
          <w:sz w:val="28"/>
          <w:szCs w:val="28"/>
        </w:rPr>
        <w:t>:</w:t>
      </w:r>
      <w:r w:rsidR="00C102CA">
        <w:rPr>
          <w:sz w:val="28"/>
          <w:szCs w:val="28"/>
        </w:rPr>
        <w:t xml:space="preserve"> г</w:t>
      </w:r>
      <w:r w:rsidR="00584487">
        <w:rPr>
          <w:sz w:val="28"/>
          <w:szCs w:val="28"/>
        </w:rPr>
        <w:t xml:space="preserve">. Москва, ул. </w:t>
      </w:r>
      <w:r w:rsidR="00C102CA">
        <w:rPr>
          <w:sz w:val="28"/>
          <w:szCs w:val="28"/>
        </w:rPr>
        <w:t xml:space="preserve">Александра Лукьянова, д. 4, </w:t>
      </w:r>
      <w:r w:rsidR="00E3324A">
        <w:rPr>
          <w:sz w:val="28"/>
          <w:szCs w:val="28"/>
        </w:rPr>
        <w:t>стр</w:t>
      </w:r>
      <w:r w:rsidR="00AE3F74">
        <w:rPr>
          <w:sz w:val="28"/>
          <w:szCs w:val="28"/>
        </w:rPr>
        <w:t>.</w:t>
      </w:r>
      <w:r w:rsidR="00C102CA">
        <w:rPr>
          <w:sz w:val="28"/>
          <w:szCs w:val="28"/>
        </w:rPr>
        <w:t xml:space="preserve"> 1 тел</w:t>
      </w:r>
      <w:r w:rsidR="005F10C9">
        <w:rPr>
          <w:sz w:val="28"/>
          <w:szCs w:val="28"/>
        </w:rPr>
        <w:t>ефон</w:t>
      </w:r>
      <w:r w:rsidR="00C102CA">
        <w:rPr>
          <w:sz w:val="28"/>
          <w:szCs w:val="28"/>
        </w:rPr>
        <w:t xml:space="preserve"> для справ</w:t>
      </w:r>
      <w:bookmarkStart w:id="0" w:name="_GoBack"/>
      <w:bookmarkEnd w:id="0"/>
      <w:r w:rsidR="00C102CA">
        <w:rPr>
          <w:sz w:val="28"/>
          <w:szCs w:val="28"/>
        </w:rPr>
        <w:t>ок 8 (495) 6</w:t>
      </w:r>
      <w:r w:rsidR="00E3324A">
        <w:rPr>
          <w:sz w:val="28"/>
          <w:szCs w:val="28"/>
        </w:rPr>
        <w:t>45</w:t>
      </w:r>
      <w:r w:rsidR="00C102CA">
        <w:rPr>
          <w:sz w:val="28"/>
          <w:szCs w:val="28"/>
        </w:rPr>
        <w:t xml:space="preserve">-94-79 доб. </w:t>
      </w:r>
      <w:r>
        <w:rPr>
          <w:sz w:val="28"/>
          <w:szCs w:val="28"/>
        </w:rPr>
        <w:t>50</w:t>
      </w:r>
      <w:r w:rsidR="00C102CA">
        <w:rPr>
          <w:sz w:val="28"/>
          <w:szCs w:val="28"/>
        </w:rPr>
        <w:t>-</w:t>
      </w:r>
      <w:r w:rsidR="00576AB5">
        <w:rPr>
          <w:sz w:val="28"/>
          <w:szCs w:val="28"/>
        </w:rPr>
        <w:t>97</w:t>
      </w:r>
      <w:r w:rsidR="00C102CA">
        <w:rPr>
          <w:sz w:val="28"/>
          <w:szCs w:val="28"/>
        </w:rPr>
        <w:t>.</w:t>
      </w:r>
    </w:p>
    <w:sectPr w:rsidR="00C102CA" w:rsidSect="00EB45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445"/>
    <w:multiLevelType w:val="hybridMultilevel"/>
    <w:tmpl w:val="5AA0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779D"/>
    <w:multiLevelType w:val="hybridMultilevel"/>
    <w:tmpl w:val="5E0C74A8"/>
    <w:lvl w:ilvl="0" w:tplc="C7DCF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A2E86"/>
    <w:multiLevelType w:val="hybridMultilevel"/>
    <w:tmpl w:val="2F6A45D6"/>
    <w:lvl w:ilvl="0" w:tplc="CC78961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A"/>
    <w:rsid w:val="000B70F4"/>
    <w:rsid w:val="000E5656"/>
    <w:rsid w:val="00103D45"/>
    <w:rsid w:val="00105190"/>
    <w:rsid w:val="00135FB6"/>
    <w:rsid w:val="00165226"/>
    <w:rsid w:val="00167C8B"/>
    <w:rsid w:val="001D2BD7"/>
    <w:rsid w:val="0023758F"/>
    <w:rsid w:val="00276519"/>
    <w:rsid w:val="002A21DB"/>
    <w:rsid w:val="002F3E59"/>
    <w:rsid w:val="00336722"/>
    <w:rsid w:val="00342B05"/>
    <w:rsid w:val="003F4277"/>
    <w:rsid w:val="004316E6"/>
    <w:rsid w:val="00440540"/>
    <w:rsid w:val="004E4697"/>
    <w:rsid w:val="005503D2"/>
    <w:rsid w:val="00560921"/>
    <w:rsid w:val="00571640"/>
    <w:rsid w:val="00576AB5"/>
    <w:rsid w:val="005834CB"/>
    <w:rsid w:val="00584487"/>
    <w:rsid w:val="005F10C9"/>
    <w:rsid w:val="007010D0"/>
    <w:rsid w:val="007B3D73"/>
    <w:rsid w:val="007E53D9"/>
    <w:rsid w:val="008203C2"/>
    <w:rsid w:val="00851EA7"/>
    <w:rsid w:val="008926EE"/>
    <w:rsid w:val="008C1E80"/>
    <w:rsid w:val="0095439B"/>
    <w:rsid w:val="009B7C47"/>
    <w:rsid w:val="00A84E9E"/>
    <w:rsid w:val="00AA1512"/>
    <w:rsid w:val="00AE3F74"/>
    <w:rsid w:val="00B42371"/>
    <w:rsid w:val="00C102CA"/>
    <w:rsid w:val="00C40DFE"/>
    <w:rsid w:val="00C62EF5"/>
    <w:rsid w:val="00CF38C8"/>
    <w:rsid w:val="00D17C4D"/>
    <w:rsid w:val="00D4167E"/>
    <w:rsid w:val="00DD1704"/>
    <w:rsid w:val="00DF4262"/>
    <w:rsid w:val="00E3324A"/>
    <w:rsid w:val="00E666F9"/>
    <w:rsid w:val="00E900FA"/>
    <w:rsid w:val="00E909BE"/>
    <w:rsid w:val="00EB450D"/>
    <w:rsid w:val="00EC39E4"/>
    <w:rsid w:val="00F67142"/>
    <w:rsid w:val="00F72A65"/>
    <w:rsid w:val="00F961A5"/>
    <w:rsid w:val="00FA79FA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75753-BC91-4403-AE78-48365E86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2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2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Нина Александровна</dc:creator>
  <cp:lastModifiedBy>Кулагина Татьяна Александровна</cp:lastModifiedBy>
  <cp:revision>48</cp:revision>
  <cp:lastPrinted>2022-12-05T10:29:00Z</cp:lastPrinted>
  <dcterms:created xsi:type="dcterms:W3CDTF">2017-05-04T09:55:00Z</dcterms:created>
  <dcterms:modified xsi:type="dcterms:W3CDTF">2024-07-19T10:18:00Z</dcterms:modified>
</cp:coreProperties>
</file>