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C9" w:rsidRDefault="006807C9" w:rsidP="00562D9E">
      <w:pPr>
        <w:spacing w:before="12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Федеральной службой по экологическому,</w:t>
      </w:r>
      <w:r w:rsidR="006C7D7A">
        <w:rPr>
          <w:b/>
          <w:sz w:val="28"/>
          <w:szCs w:val="28"/>
        </w:rPr>
        <w:br/>
      </w:r>
      <w:r>
        <w:rPr>
          <w:b/>
          <w:sz w:val="28"/>
          <w:szCs w:val="28"/>
        </w:rPr>
        <w:t>технологическому и атомному надзору</w:t>
      </w:r>
      <w:r w:rsidR="009531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федерального бюджета</w:t>
      </w:r>
      <w:r w:rsidR="006A14E1">
        <w:rPr>
          <w:b/>
          <w:sz w:val="28"/>
          <w:szCs w:val="28"/>
        </w:rPr>
        <w:br/>
      </w:r>
      <w:r w:rsidR="00DE5ACA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201</w:t>
      </w:r>
      <w:r w:rsidR="00996C7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460E91" w:rsidRDefault="00460E91" w:rsidP="00460E91">
      <w:pPr>
        <w:ind w:firstLine="708"/>
        <w:jc w:val="both"/>
        <w:rPr>
          <w:rFonts w:cs="Tahoma"/>
          <w:color w:val="000000"/>
          <w:sz w:val="28"/>
          <w:szCs w:val="18"/>
        </w:rPr>
      </w:pPr>
    </w:p>
    <w:p w:rsidR="00F456D9" w:rsidRPr="00414646" w:rsidRDefault="00F456D9" w:rsidP="00414646">
      <w:pPr>
        <w:spacing w:line="360" w:lineRule="auto"/>
        <w:ind w:firstLine="708"/>
        <w:jc w:val="both"/>
        <w:rPr>
          <w:color w:val="000000"/>
          <w:sz w:val="28"/>
          <w:szCs w:val="18"/>
        </w:rPr>
      </w:pPr>
      <w:r w:rsidRPr="00414646">
        <w:rPr>
          <w:color w:val="000000"/>
          <w:sz w:val="28"/>
          <w:szCs w:val="18"/>
        </w:rPr>
        <w:t>Статьей 3</w:t>
      </w:r>
      <w:r w:rsidR="00460E91" w:rsidRPr="00414646">
        <w:rPr>
          <w:color w:val="000000"/>
          <w:sz w:val="28"/>
          <w:szCs w:val="18"/>
        </w:rPr>
        <w:t xml:space="preserve"> Федеральн</w:t>
      </w:r>
      <w:r w:rsidRPr="00414646">
        <w:rPr>
          <w:color w:val="000000"/>
          <w:sz w:val="28"/>
          <w:szCs w:val="18"/>
        </w:rPr>
        <w:t>ого</w:t>
      </w:r>
      <w:r w:rsidR="00460E91" w:rsidRPr="00414646">
        <w:rPr>
          <w:color w:val="000000"/>
          <w:sz w:val="28"/>
          <w:szCs w:val="18"/>
        </w:rPr>
        <w:t xml:space="preserve"> закон</w:t>
      </w:r>
      <w:r w:rsidRPr="00414646">
        <w:rPr>
          <w:color w:val="000000"/>
          <w:sz w:val="28"/>
          <w:szCs w:val="18"/>
        </w:rPr>
        <w:t>а</w:t>
      </w:r>
      <w:r w:rsidR="00460E91" w:rsidRPr="00414646">
        <w:rPr>
          <w:color w:val="000000"/>
          <w:sz w:val="28"/>
          <w:szCs w:val="18"/>
        </w:rPr>
        <w:t xml:space="preserve"> </w:t>
      </w:r>
      <w:r w:rsidRPr="00414646">
        <w:rPr>
          <w:sz w:val="28"/>
          <w:szCs w:val="28"/>
        </w:rPr>
        <w:t>от 1</w:t>
      </w:r>
      <w:r w:rsidR="00B229F7">
        <w:rPr>
          <w:sz w:val="28"/>
          <w:szCs w:val="28"/>
        </w:rPr>
        <w:t>4</w:t>
      </w:r>
      <w:r w:rsidRPr="00414646">
        <w:rPr>
          <w:sz w:val="28"/>
          <w:szCs w:val="28"/>
        </w:rPr>
        <w:t xml:space="preserve"> декабря 201</w:t>
      </w:r>
      <w:r w:rsidR="00B229F7">
        <w:rPr>
          <w:sz w:val="28"/>
          <w:szCs w:val="28"/>
        </w:rPr>
        <w:t>5</w:t>
      </w:r>
      <w:r w:rsidRPr="00414646">
        <w:rPr>
          <w:sz w:val="28"/>
          <w:szCs w:val="28"/>
        </w:rPr>
        <w:t xml:space="preserve"> г.</w:t>
      </w:r>
      <w:r w:rsidRPr="00414646">
        <w:rPr>
          <w:sz w:val="28"/>
          <w:szCs w:val="28"/>
        </w:rPr>
        <w:br/>
        <w:t xml:space="preserve"> № 3</w:t>
      </w:r>
      <w:r w:rsidR="00B229F7">
        <w:rPr>
          <w:sz w:val="28"/>
          <w:szCs w:val="28"/>
        </w:rPr>
        <w:t>59</w:t>
      </w:r>
      <w:r w:rsidRPr="00414646">
        <w:rPr>
          <w:sz w:val="28"/>
          <w:szCs w:val="28"/>
        </w:rPr>
        <w:t xml:space="preserve"> - ФЗ «О федеральном бюджете на 201</w:t>
      </w:r>
      <w:r w:rsidR="00B229F7">
        <w:rPr>
          <w:sz w:val="28"/>
          <w:szCs w:val="28"/>
        </w:rPr>
        <w:t>6</w:t>
      </w:r>
      <w:r w:rsidRPr="00414646">
        <w:rPr>
          <w:sz w:val="28"/>
          <w:szCs w:val="28"/>
        </w:rPr>
        <w:t xml:space="preserve"> год» (далее - </w:t>
      </w:r>
      <w:r w:rsidR="004B5BDB" w:rsidRPr="00414646">
        <w:rPr>
          <w:color w:val="000000"/>
          <w:sz w:val="28"/>
          <w:szCs w:val="18"/>
        </w:rPr>
        <w:t>Федеральный</w:t>
      </w:r>
      <w:r w:rsidR="004B5BDB" w:rsidRPr="00414646">
        <w:rPr>
          <w:sz w:val="28"/>
          <w:szCs w:val="28"/>
        </w:rPr>
        <w:t xml:space="preserve"> </w:t>
      </w:r>
      <w:r w:rsidRPr="00414646">
        <w:rPr>
          <w:sz w:val="28"/>
          <w:szCs w:val="28"/>
        </w:rPr>
        <w:t>Закон № 3</w:t>
      </w:r>
      <w:r w:rsidR="00B229F7">
        <w:rPr>
          <w:sz w:val="28"/>
          <w:szCs w:val="28"/>
        </w:rPr>
        <w:t>59</w:t>
      </w:r>
      <w:r w:rsidRPr="00414646">
        <w:rPr>
          <w:sz w:val="28"/>
          <w:szCs w:val="28"/>
        </w:rPr>
        <w:t>-ФЗ) установлено, что Федеральная служба по экологическому, технологическому и атомному надзору</w:t>
      </w:r>
      <w:r w:rsidRPr="00414646">
        <w:rPr>
          <w:color w:val="000000"/>
          <w:sz w:val="28"/>
          <w:szCs w:val="18"/>
        </w:rPr>
        <w:t xml:space="preserve"> является главным администратором доходов федерального бюджета</w:t>
      </w:r>
      <w:r w:rsidR="004B5BDB" w:rsidRPr="00414646">
        <w:rPr>
          <w:color w:val="000000"/>
          <w:sz w:val="28"/>
          <w:szCs w:val="18"/>
        </w:rPr>
        <w:t xml:space="preserve"> (приложение </w:t>
      </w:r>
      <w:r w:rsidR="00B229F7">
        <w:rPr>
          <w:color w:val="000000"/>
          <w:sz w:val="28"/>
          <w:szCs w:val="18"/>
        </w:rPr>
        <w:t>5</w:t>
      </w:r>
      <w:r w:rsidR="00F41AF2" w:rsidRPr="00414646">
        <w:rPr>
          <w:color w:val="000000"/>
          <w:sz w:val="28"/>
          <w:szCs w:val="18"/>
        </w:rPr>
        <w:t xml:space="preserve"> к Федеральному</w:t>
      </w:r>
      <w:r w:rsidR="00F41AF2" w:rsidRPr="00414646">
        <w:rPr>
          <w:sz w:val="28"/>
          <w:szCs w:val="28"/>
        </w:rPr>
        <w:t xml:space="preserve"> закону </w:t>
      </w:r>
      <w:r w:rsidR="00B229F7">
        <w:rPr>
          <w:sz w:val="28"/>
          <w:szCs w:val="28"/>
        </w:rPr>
        <w:br/>
      </w:r>
      <w:r w:rsidR="00F41AF2" w:rsidRPr="00414646">
        <w:rPr>
          <w:sz w:val="28"/>
          <w:szCs w:val="28"/>
        </w:rPr>
        <w:t>№ 3</w:t>
      </w:r>
      <w:r w:rsidR="00B229F7">
        <w:rPr>
          <w:sz w:val="28"/>
          <w:szCs w:val="28"/>
        </w:rPr>
        <w:t>59</w:t>
      </w:r>
      <w:r w:rsidR="00F41AF2" w:rsidRPr="00414646">
        <w:rPr>
          <w:sz w:val="28"/>
          <w:szCs w:val="28"/>
        </w:rPr>
        <w:t>-ФЗ</w:t>
      </w:r>
      <w:r w:rsidR="004B5BDB" w:rsidRPr="00414646">
        <w:rPr>
          <w:color w:val="000000"/>
          <w:sz w:val="28"/>
          <w:szCs w:val="18"/>
        </w:rPr>
        <w:t>)</w:t>
      </w:r>
      <w:r w:rsidRPr="00414646">
        <w:rPr>
          <w:color w:val="000000"/>
          <w:sz w:val="28"/>
          <w:szCs w:val="18"/>
        </w:rPr>
        <w:t>.</w:t>
      </w:r>
    </w:p>
    <w:p w:rsidR="004B5BDB" w:rsidRPr="00414646" w:rsidRDefault="004B5BDB" w:rsidP="00414646">
      <w:pPr>
        <w:spacing w:line="360" w:lineRule="auto"/>
        <w:ind w:firstLine="708"/>
        <w:jc w:val="both"/>
        <w:rPr>
          <w:sz w:val="28"/>
          <w:szCs w:val="28"/>
        </w:rPr>
      </w:pPr>
      <w:r w:rsidRPr="00414646">
        <w:rPr>
          <w:sz w:val="28"/>
          <w:szCs w:val="28"/>
        </w:rPr>
        <w:t>Ростехнадзору на 201</w:t>
      </w:r>
      <w:r w:rsidR="00B229F7">
        <w:rPr>
          <w:sz w:val="28"/>
          <w:szCs w:val="28"/>
        </w:rPr>
        <w:t>6</w:t>
      </w:r>
      <w:r w:rsidRPr="00414646">
        <w:rPr>
          <w:sz w:val="28"/>
          <w:szCs w:val="28"/>
        </w:rPr>
        <w:t xml:space="preserve"> год в рамках осуществления центральным аппаратом и территориальными органами полномочий администраторов доходов федерального бюджета установлен прогнозный </w:t>
      </w:r>
      <w:bookmarkStart w:id="0" w:name="_GoBack"/>
      <w:bookmarkEnd w:id="0"/>
      <w:r w:rsidRPr="00414646">
        <w:rPr>
          <w:sz w:val="28"/>
          <w:szCs w:val="28"/>
        </w:rPr>
        <w:t xml:space="preserve">план поступления доходов в федеральный бюджет Российской Федерации в сумме </w:t>
      </w:r>
      <w:r w:rsidR="00B97F9C" w:rsidRPr="00414646">
        <w:rPr>
          <w:sz w:val="28"/>
          <w:szCs w:val="28"/>
        </w:rPr>
        <w:t>8</w:t>
      </w:r>
      <w:r w:rsidR="00B229F7">
        <w:rPr>
          <w:sz w:val="28"/>
          <w:szCs w:val="28"/>
        </w:rPr>
        <w:t>86</w:t>
      </w:r>
      <w:r w:rsidR="00B97F9C" w:rsidRPr="00414646">
        <w:rPr>
          <w:sz w:val="28"/>
          <w:szCs w:val="28"/>
        </w:rPr>
        <w:t> </w:t>
      </w:r>
      <w:r w:rsidR="00B229F7">
        <w:rPr>
          <w:sz w:val="28"/>
          <w:szCs w:val="28"/>
        </w:rPr>
        <w:t>015</w:t>
      </w:r>
      <w:r w:rsidR="00B97F9C" w:rsidRPr="00414646">
        <w:rPr>
          <w:sz w:val="28"/>
          <w:szCs w:val="28"/>
        </w:rPr>
        <w:t>,</w:t>
      </w:r>
      <w:r w:rsidR="00B229F7">
        <w:rPr>
          <w:sz w:val="28"/>
          <w:szCs w:val="28"/>
        </w:rPr>
        <w:t>6</w:t>
      </w:r>
      <w:r w:rsidR="000F77E9" w:rsidRPr="00414646">
        <w:rPr>
          <w:sz w:val="28"/>
          <w:szCs w:val="28"/>
        </w:rPr>
        <w:t xml:space="preserve"> тыс. рублей</w:t>
      </w:r>
      <w:r w:rsidRPr="00414646">
        <w:rPr>
          <w:sz w:val="28"/>
          <w:szCs w:val="28"/>
        </w:rPr>
        <w:t xml:space="preserve">. </w:t>
      </w:r>
      <w:r w:rsidR="00F41AF2" w:rsidRPr="00414646">
        <w:rPr>
          <w:sz w:val="28"/>
          <w:szCs w:val="28"/>
        </w:rPr>
        <w:t xml:space="preserve">Фактически поступило </w:t>
      </w:r>
      <w:r w:rsidR="00B229F7">
        <w:rPr>
          <w:sz w:val="28"/>
          <w:szCs w:val="28"/>
        </w:rPr>
        <w:t xml:space="preserve">1 044 </w:t>
      </w:r>
      <w:r w:rsidR="00B97F9C" w:rsidRPr="00414646">
        <w:rPr>
          <w:sz w:val="28"/>
          <w:szCs w:val="28"/>
        </w:rPr>
        <w:t>7</w:t>
      </w:r>
      <w:r w:rsidR="00B229F7">
        <w:rPr>
          <w:sz w:val="28"/>
          <w:szCs w:val="28"/>
        </w:rPr>
        <w:t>90</w:t>
      </w:r>
      <w:r w:rsidR="00B97F9C" w:rsidRPr="00414646">
        <w:rPr>
          <w:sz w:val="28"/>
          <w:szCs w:val="28"/>
        </w:rPr>
        <w:t>,</w:t>
      </w:r>
      <w:r w:rsidR="00B229F7">
        <w:rPr>
          <w:sz w:val="28"/>
          <w:szCs w:val="28"/>
        </w:rPr>
        <w:t>7</w:t>
      </w:r>
      <w:r w:rsidR="00F41AF2" w:rsidRPr="00414646">
        <w:rPr>
          <w:sz w:val="28"/>
          <w:szCs w:val="28"/>
        </w:rPr>
        <w:t xml:space="preserve"> тыс. рублей, что больше прогнозных данных на </w:t>
      </w:r>
      <w:r w:rsidR="00AE794A" w:rsidRPr="00414646">
        <w:rPr>
          <w:sz w:val="28"/>
          <w:szCs w:val="28"/>
        </w:rPr>
        <w:t>1</w:t>
      </w:r>
      <w:r w:rsidR="00B229F7">
        <w:rPr>
          <w:sz w:val="28"/>
          <w:szCs w:val="28"/>
        </w:rPr>
        <w:t>58</w:t>
      </w:r>
      <w:r w:rsidR="00AE794A" w:rsidRPr="00414646">
        <w:rPr>
          <w:sz w:val="28"/>
          <w:szCs w:val="28"/>
        </w:rPr>
        <w:t xml:space="preserve"> 7</w:t>
      </w:r>
      <w:r w:rsidR="00B229F7">
        <w:rPr>
          <w:sz w:val="28"/>
          <w:szCs w:val="28"/>
        </w:rPr>
        <w:t>75</w:t>
      </w:r>
      <w:r w:rsidR="00AE794A" w:rsidRPr="00414646">
        <w:rPr>
          <w:sz w:val="28"/>
          <w:szCs w:val="28"/>
        </w:rPr>
        <w:t>,</w:t>
      </w:r>
      <w:r w:rsidR="00B229F7">
        <w:rPr>
          <w:sz w:val="28"/>
          <w:szCs w:val="28"/>
        </w:rPr>
        <w:t>1</w:t>
      </w:r>
      <w:r w:rsidR="00F41AF2" w:rsidRPr="00414646">
        <w:rPr>
          <w:sz w:val="28"/>
          <w:szCs w:val="28"/>
        </w:rPr>
        <w:t xml:space="preserve"> тыс. рублей (исполнение составило </w:t>
      </w:r>
      <w:r w:rsidR="00B97F9C" w:rsidRPr="00414646">
        <w:rPr>
          <w:sz w:val="28"/>
          <w:szCs w:val="28"/>
        </w:rPr>
        <w:t>11</w:t>
      </w:r>
      <w:r w:rsidR="00B229F7">
        <w:rPr>
          <w:sz w:val="28"/>
          <w:szCs w:val="28"/>
        </w:rPr>
        <w:t>7</w:t>
      </w:r>
      <w:r w:rsidR="00B97F9C" w:rsidRPr="00414646">
        <w:rPr>
          <w:sz w:val="28"/>
          <w:szCs w:val="28"/>
        </w:rPr>
        <w:t>,</w:t>
      </w:r>
      <w:r w:rsidR="00B229F7">
        <w:rPr>
          <w:sz w:val="28"/>
          <w:szCs w:val="28"/>
        </w:rPr>
        <w:t>9</w:t>
      </w:r>
      <w:r w:rsidR="00F41AF2" w:rsidRPr="00414646">
        <w:rPr>
          <w:sz w:val="28"/>
          <w:szCs w:val="28"/>
        </w:rPr>
        <w:t xml:space="preserve"> процента от прогнозного плана)</w:t>
      </w:r>
      <w:r w:rsidRPr="00414646">
        <w:rPr>
          <w:sz w:val="28"/>
          <w:szCs w:val="28"/>
        </w:rPr>
        <w:t xml:space="preserve">. </w:t>
      </w:r>
    </w:p>
    <w:p w:rsidR="000F77E9" w:rsidRPr="00414646" w:rsidRDefault="003D5CF5" w:rsidP="00414646">
      <w:pPr>
        <w:spacing w:line="360" w:lineRule="auto"/>
        <w:ind w:firstLine="720"/>
        <w:jc w:val="both"/>
        <w:rPr>
          <w:sz w:val="28"/>
          <w:szCs w:val="28"/>
        </w:rPr>
      </w:pPr>
      <w:r w:rsidRPr="00414646">
        <w:rPr>
          <w:sz w:val="28"/>
          <w:szCs w:val="28"/>
        </w:rPr>
        <w:t xml:space="preserve">Бюджетные ассигнования доведены в сумме </w:t>
      </w:r>
      <w:r w:rsidR="00B229F7">
        <w:rPr>
          <w:sz w:val="28"/>
          <w:szCs w:val="28"/>
        </w:rPr>
        <w:t>6</w:t>
      </w:r>
      <w:r w:rsidR="00B97F9C" w:rsidRPr="00414646">
        <w:rPr>
          <w:sz w:val="28"/>
          <w:szCs w:val="28"/>
        </w:rPr>
        <w:t> 04</w:t>
      </w:r>
      <w:r w:rsidR="00B229F7">
        <w:rPr>
          <w:sz w:val="28"/>
          <w:szCs w:val="28"/>
        </w:rPr>
        <w:t>5</w:t>
      </w:r>
      <w:r w:rsidR="00B97F9C" w:rsidRPr="00414646">
        <w:rPr>
          <w:sz w:val="28"/>
          <w:szCs w:val="28"/>
        </w:rPr>
        <w:t xml:space="preserve"> </w:t>
      </w:r>
      <w:r w:rsidR="00B229F7">
        <w:rPr>
          <w:sz w:val="28"/>
          <w:szCs w:val="28"/>
        </w:rPr>
        <w:t>275</w:t>
      </w:r>
      <w:r w:rsidR="00B97F9C" w:rsidRPr="00414646">
        <w:rPr>
          <w:sz w:val="28"/>
          <w:szCs w:val="28"/>
        </w:rPr>
        <w:t>,</w:t>
      </w:r>
      <w:r w:rsidR="00B229F7">
        <w:rPr>
          <w:sz w:val="28"/>
          <w:szCs w:val="28"/>
        </w:rPr>
        <w:t>0</w:t>
      </w:r>
      <w:r w:rsidRPr="00414646">
        <w:rPr>
          <w:sz w:val="28"/>
          <w:szCs w:val="28"/>
        </w:rPr>
        <w:t xml:space="preserve"> тыс. рублей, лимиты бюджетных обязательств – в сумме </w:t>
      </w:r>
      <w:r w:rsidR="00B229F7">
        <w:rPr>
          <w:sz w:val="28"/>
          <w:szCs w:val="28"/>
        </w:rPr>
        <w:t>6</w:t>
      </w:r>
      <w:r w:rsidR="00B97F9C" w:rsidRPr="00414646">
        <w:rPr>
          <w:sz w:val="28"/>
          <w:szCs w:val="28"/>
        </w:rPr>
        <w:t> 04</w:t>
      </w:r>
      <w:r w:rsidR="00B229F7">
        <w:rPr>
          <w:sz w:val="28"/>
          <w:szCs w:val="28"/>
        </w:rPr>
        <w:t>5</w:t>
      </w:r>
      <w:r w:rsidR="00B97F9C" w:rsidRPr="00414646">
        <w:rPr>
          <w:sz w:val="28"/>
          <w:szCs w:val="28"/>
        </w:rPr>
        <w:t xml:space="preserve"> </w:t>
      </w:r>
      <w:r w:rsidR="00B229F7">
        <w:rPr>
          <w:sz w:val="28"/>
          <w:szCs w:val="28"/>
        </w:rPr>
        <w:t>275</w:t>
      </w:r>
      <w:r w:rsidR="00B97F9C" w:rsidRPr="00414646">
        <w:rPr>
          <w:sz w:val="28"/>
          <w:szCs w:val="28"/>
        </w:rPr>
        <w:t>,</w:t>
      </w:r>
      <w:r w:rsidR="00B229F7">
        <w:rPr>
          <w:sz w:val="28"/>
          <w:szCs w:val="28"/>
        </w:rPr>
        <w:t>0</w:t>
      </w:r>
      <w:r w:rsidRPr="00414646">
        <w:rPr>
          <w:sz w:val="28"/>
          <w:szCs w:val="28"/>
        </w:rPr>
        <w:t xml:space="preserve"> тыс. рублей. Исполнение за 201</w:t>
      </w:r>
      <w:r w:rsidR="00B229F7">
        <w:rPr>
          <w:sz w:val="28"/>
          <w:szCs w:val="28"/>
        </w:rPr>
        <w:t>6</w:t>
      </w:r>
      <w:r w:rsidRPr="00414646">
        <w:rPr>
          <w:sz w:val="28"/>
          <w:szCs w:val="28"/>
        </w:rPr>
        <w:t xml:space="preserve"> год составило </w:t>
      </w:r>
      <w:r w:rsidR="00B97F9C" w:rsidRPr="00414646">
        <w:rPr>
          <w:sz w:val="28"/>
          <w:szCs w:val="28"/>
        </w:rPr>
        <w:t>98,</w:t>
      </w:r>
      <w:r w:rsidR="002A78A8">
        <w:rPr>
          <w:sz w:val="28"/>
          <w:szCs w:val="28"/>
        </w:rPr>
        <w:t>5</w:t>
      </w:r>
      <w:r w:rsidRPr="00414646">
        <w:rPr>
          <w:sz w:val="28"/>
          <w:szCs w:val="28"/>
        </w:rPr>
        <w:t xml:space="preserve"> процент</w:t>
      </w:r>
      <w:r w:rsidR="00DD3967">
        <w:rPr>
          <w:sz w:val="28"/>
          <w:szCs w:val="28"/>
        </w:rPr>
        <w:t>ов</w:t>
      </w:r>
      <w:r w:rsidRPr="00414646">
        <w:rPr>
          <w:sz w:val="28"/>
          <w:szCs w:val="28"/>
        </w:rPr>
        <w:t xml:space="preserve"> от доведенных бюджетных ассигнований и лимитов бюджетных обязательств.</w:t>
      </w:r>
    </w:p>
    <w:p w:rsidR="000F77E9" w:rsidRPr="00414646" w:rsidRDefault="000F77E9" w:rsidP="00414646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4646">
        <w:rPr>
          <w:sz w:val="28"/>
          <w:szCs w:val="28"/>
        </w:rPr>
        <w:t>В 201</w:t>
      </w:r>
      <w:r w:rsidR="002A78A8">
        <w:rPr>
          <w:sz w:val="28"/>
          <w:szCs w:val="28"/>
        </w:rPr>
        <w:t>6</w:t>
      </w:r>
      <w:r w:rsidRPr="00414646">
        <w:rPr>
          <w:sz w:val="28"/>
          <w:szCs w:val="28"/>
        </w:rPr>
        <w:t xml:space="preserve"> году Ростехнадзор осуществляет деятельность в рамках следующих государственных программ Российской Федерации (</w:t>
      </w:r>
      <w:hyperlink r:id="rId7" w:history="1">
        <w:r w:rsidRPr="00414646">
          <w:rPr>
            <w:rStyle w:val="a6"/>
            <w:rFonts w:ascii="Times New Roman" w:hAnsi="Times New Roman" w:cs="Times New Roman"/>
            <w:sz w:val="28"/>
            <w:szCs w:val="28"/>
          </w:rPr>
          <w:t>http://www.gosnadzor</w:t>
        </w:r>
        <w:r w:rsidRPr="0041464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414646">
          <w:rPr>
            <w:rStyle w:val="a6"/>
            <w:rFonts w:ascii="Times New Roman" w:hAnsi="Times New Roman" w:cs="Times New Roman"/>
            <w:sz w:val="28"/>
            <w:szCs w:val="28"/>
          </w:rPr>
          <w:t>ru/activity/programs/</w:t>
        </w:r>
      </w:hyperlink>
      <w:r w:rsidRPr="00414646">
        <w:rPr>
          <w:sz w:val="28"/>
          <w:szCs w:val="28"/>
        </w:rPr>
        <w:t>):</w:t>
      </w:r>
    </w:p>
    <w:p w:rsidR="00414646" w:rsidRPr="00414646" w:rsidRDefault="00414646" w:rsidP="00414646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414646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 (подпрограмма «Развитие системы обеспечения промышленной безопасности»). Исполнение расходной части составило 98,</w:t>
      </w:r>
      <w:r w:rsidR="002A78A8">
        <w:rPr>
          <w:sz w:val="28"/>
          <w:szCs w:val="28"/>
        </w:rPr>
        <w:t>5</w:t>
      </w:r>
      <w:r w:rsidRPr="00414646">
        <w:rPr>
          <w:sz w:val="28"/>
          <w:szCs w:val="28"/>
        </w:rPr>
        <w:t xml:space="preserve"> процентов </w:t>
      </w:r>
      <w:r w:rsidRPr="00414646">
        <w:rPr>
          <w:sz w:val="28"/>
          <w:szCs w:val="28"/>
        </w:rPr>
        <w:br/>
        <w:t>от лимитов бюджетных обязательств (далее – ЛБО);</w:t>
      </w:r>
    </w:p>
    <w:p w:rsidR="00414646" w:rsidRPr="00414646" w:rsidRDefault="00414646" w:rsidP="00414646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414646">
        <w:rPr>
          <w:sz w:val="28"/>
          <w:szCs w:val="28"/>
        </w:rPr>
        <w:t xml:space="preserve">«Развитие атомного энергопромышленного комплекса» (федеральная целевая программа «Обеспечение ядерной и радиационной безопасности </w:t>
      </w:r>
      <w:r w:rsidRPr="00414646">
        <w:rPr>
          <w:sz w:val="28"/>
          <w:szCs w:val="28"/>
        </w:rPr>
        <w:br/>
      </w:r>
      <w:r w:rsidRPr="00414646">
        <w:rPr>
          <w:sz w:val="28"/>
          <w:szCs w:val="28"/>
        </w:rPr>
        <w:lastRenderedPageBreak/>
        <w:t>на 20</w:t>
      </w:r>
      <w:r w:rsidR="002A78A8">
        <w:rPr>
          <w:sz w:val="28"/>
          <w:szCs w:val="28"/>
        </w:rPr>
        <w:t>16</w:t>
      </w:r>
      <w:r w:rsidR="002A78A8" w:rsidRPr="00414646">
        <w:rPr>
          <w:sz w:val="28"/>
          <w:szCs w:val="28"/>
        </w:rPr>
        <w:t>–</w:t>
      </w:r>
      <w:r w:rsidR="002A78A8">
        <w:rPr>
          <w:sz w:val="28"/>
          <w:szCs w:val="28"/>
        </w:rPr>
        <w:t>2020</w:t>
      </w:r>
      <w:r w:rsidRPr="00414646">
        <w:rPr>
          <w:sz w:val="28"/>
          <w:szCs w:val="28"/>
        </w:rPr>
        <w:t xml:space="preserve"> год и на период до 20</w:t>
      </w:r>
      <w:r w:rsidR="002A78A8">
        <w:rPr>
          <w:sz w:val="28"/>
          <w:szCs w:val="28"/>
        </w:rPr>
        <w:t>30</w:t>
      </w:r>
      <w:r w:rsidRPr="00414646">
        <w:rPr>
          <w:sz w:val="28"/>
          <w:szCs w:val="28"/>
        </w:rPr>
        <w:t xml:space="preserve"> года»). Исполнение расходной части составило 100,0 процентов от ЛБО;</w:t>
      </w:r>
    </w:p>
    <w:p w:rsidR="000F77E9" w:rsidRPr="00414646" w:rsidRDefault="00414646" w:rsidP="00414646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414646">
        <w:rPr>
          <w:sz w:val="28"/>
          <w:szCs w:val="28"/>
        </w:rPr>
        <w:t>«Обеспечение доступным и комфортным жильем и коммунальными услугами граждан Российской Федерации» (федеральная целевая программа «Жилище» на 201</w:t>
      </w:r>
      <w:r w:rsidR="002A78A8">
        <w:rPr>
          <w:sz w:val="28"/>
          <w:szCs w:val="28"/>
        </w:rPr>
        <w:t>5</w:t>
      </w:r>
      <w:r w:rsidRPr="00414646">
        <w:rPr>
          <w:sz w:val="28"/>
          <w:szCs w:val="28"/>
        </w:rPr>
        <w:t xml:space="preserve"> – 20</w:t>
      </w:r>
      <w:r w:rsidR="002A78A8">
        <w:rPr>
          <w:sz w:val="28"/>
          <w:szCs w:val="28"/>
        </w:rPr>
        <w:t>20</w:t>
      </w:r>
      <w:r w:rsidRPr="00414646">
        <w:rPr>
          <w:sz w:val="28"/>
          <w:szCs w:val="28"/>
        </w:rPr>
        <w:t xml:space="preserve"> годы). Исполнение расходной части составило 100,0 процентов от ЛБО.</w:t>
      </w:r>
    </w:p>
    <w:sectPr w:rsidR="000F77E9" w:rsidRPr="00414646" w:rsidSect="00DA6E1A">
      <w:headerReference w:type="even" r:id="rId8"/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F9C" w:rsidRDefault="00B97F9C">
      <w:r>
        <w:separator/>
      </w:r>
    </w:p>
  </w:endnote>
  <w:endnote w:type="continuationSeparator" w:id="0">
    <w:p w:rsidR="00B97F9C" w:rsidRDefault="00B9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F9C" w:rsidRDefault="00B97F9C">
      <w:r>
        <w:separator/>
      </w:r>
    </w:p>
  </w:footnote>
  <w:footnote w:type="continuationSeparator" w:id="0">
    <w:p w:rsidR="00B97F9C" w:rsidRDefault="00B97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F9C" w:rsidRDefault="008E69FD" w:rsidP="0040590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7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7F9C" w:rsidRDefault="00B97F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F9C" w:rsidRDefault="008E69FD" w:rsidP="0040590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7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6C73">
      <w:rPr>
        <w:rStyle w:val="a5"/>
        <w:noProof/>
      </w:rPr>
      <w:t>2</w:t>
    </w:r>
    <w:r>
      <w:rPr>
        <w:rStyle w:val="a5"/>
      </w:rPr>
      <w:fldChar w:fldCharType="end"/>
    </w:r>
  </w:p>
  <w:p w:rsidR="00B97F9C" w:rsidRDefault="00B97F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C09"/>
    <w:rsid w:val="00003F3B"/>
    <w:rsid w:val="00006AD1"/>
    <w:rsid w:val="000277BE"/>
    <w:rsid w:val="00040369"/>
    <w:rsid w:val="00041B6F"/>
    <w:rsid w:val="0004499A"/>
    <w:rsid w:val="00047051"/>
    <w:rsid w:val="00053AF9"/>
    <w:rsid w:val="0008533D"/>
    <w:rsid w:val="00094877"/>
    <w:rsid w:val="000A0D97"/>
    <w:rsid w:val="000A57C2"/>
    <w:rsid w:val="000A6D1B"/>
    <w:rsid w:val="000C610F"/>
    <w:rsid w:val="000D6DE8"/>
    <w:rsid w:val="000E47AD"/>
    <w:rsid w:val="000E572D"/>
    <w:rsid w:val="000E72BA"/>
    <w:rsid w:val="000F171C"/>
    <w:rsid w:val="000F77E9"/>
    <w:rsid w:val="001066C8"/>
    <w:rsid w:val="00133AB5"/>
    <w:rsid w:val="00144904"/>
    <w:rsid w:val="001734CB"/>
    <w:rsid w:val="00186B55"/>
    <w:rsid w:val="001903B1"/>
    <w:rsid w:val="001A0470"/>
    <w:rsid w:val="001A7C7F"/>
    <w:rsid w:val="001E2534"/>
    <w:rsid w:val="001F0961"/>
    <w:rsid w:val="001F4D2D"/>
    <w:rsid w:val="001F70BF"/>
    <w:rsid w:val="0020050B"/>
    <w:rsid w:val="002055EC"/>
    <w:rsid w:val="00205B48"/>
    <w:rsid w:val="00207588"/>
    <w:rsid w:val="0021187F"/>
    <w:rsid w:val="00212F98"/>
    <w:rsid w:val="00216D62"/>
    <w:rsid w:val="0022280E"/>
    <w:rsid w:val="0022366E"/>
    <w:rsid w:val="00240AAB"/>
    <w:rsid w:val="00245E9B"/>
    <w:rsid w:val="00245FFF"/>
    <w:rsid w:val="00250192"/>
    <w:rsid w:val="002659D1"/>
    <w:rsid w:val="00291977"/>
    <w:rsid w:val="002A78A8"/>
    <w:rsid w:val="002D0E9D"/>
    <w:rsid w:val="002D58D6"/>
    <w:rsid w:val="002E68A4"/>
    <w:rsid w:val="002F2ECC"/>
    <w:rsid w:val="002F6896"/>
    <w:rsid w:val="003075DA"/>
    <w:rsid w:val="00313F4E"/>
    <w:rsid w:val="003341D9"/>
    <w:rsid w:val="003441C2"/>
    <w:rsid w:val="0035682B"/>
    <w:rsid w:val="0036294F"/>
    <w:rsid w:val="00393CD2"/>
    <w:rsid w:val="003A0BDE"/>
    <w:rsid w:val="003D4CD1"/>
    <w:rsid w:val="003D5CF5"/>
    <w:rsid w:val="003D7D7C"/>
    <w:rsid w:val="003F21EE"/>
    <w:rsid w:val="003F3432"/>
    <w:rsid w:val="00403531"/>
    <w:rsid w:val="00405905"/>
    <w:rsid w:val="00414646"/>
    <w:rsid w:val="004266ED"/>
    <w:rsid w:val="00427493"/>
    <w:rsid w:val="004360C1"/>
    <w:rsid w:val="0044074F"/>
    <w:rsid w:val="004562C0"/>
    <w:rsid w:val="00460E91"/>
    <w:rsid w:val="00481101"/>
    <w:rsid w:val="00492ABA"/>
    <w:rsid w:val="004B137B"/>
    <w:rsid w:val="004B206F"/>
    <w:rsid w:val="004B5BDB"/>
    <w:rsid w:val="0052570A"/>
    <w:rsid w:val="00530C23"/>
    <w:rsid w:val="00533623"/>
    <w:rsid w:val="005525C5"/>
    <w:rsid w:val="005602B0"/>
    <w:rsid w:val="00562D9E"/>
    <w:rsid w:val="00574E83"/>
    <w:rsid w:val="0058118C"/>
    <w:rsid w:val="0058710D"/>
    <w:rsid w:val="005C54A9"/>
    <w:rsid w:val="005F3B64"/>
    <w:rsid w:val="00607CAC"/>
    <w:rsid w:val="0061669E"/>
    <w:rsid w:val="006508B0"/>
    <w:rsid w:val="00675C8E"/>
    <w:rsid w:val="006807C9"/>
    <w:rsid w:val="006A14E1"/>
    <w:rsid w:val="006A422B"/>
    <w:rsid w:val="006B66FC"/>
    <w:rsid w:val="006C7D7A"/>
    <w:rsid w:val="006E7AE1"/>
    <w:rsid w:val="0071178D"/>
    <w:rsid w:val="00741EDC"/>
    <w:rsid w:val="0074401E"/>
    <w:rsid w:val="00753592"/>
    <w:rsid w:val="0075382A"/>
    <w:rsid w:val="007571BE"/>
    <w:rsid w:val="00760C29"/>
    <w:rsid w:val="007762A8"/>
    <w:rsid w:val="0078505C"/>
    <w:rsid w:val="007866AF"/>
    <w:rsid w:val="007C3121"/>
    <w:rsid w:val="007D6548"/>
    <w:rsid w:val="007E48BF"/>
    <w:rsid w:val="007E5530"/>
    <w:rsid w:val="007E5849"/>
    <w:rsid w:val="00810613"/>
    <w:rsid w:val="00850F39"/>
    <w:rsid w:val="0086130B"/>
    <w:rsid w:val="00862322"/>
    <w:rsid w:val="00884CE6"/>
    <w:rsid w:val="008877A6"/>
    <w:rsid w:val="00892ECD"/>
    <w:rsid w:val="008A0C1D"/>
    <w:rsid w:val="008A313D"/>
    <w:rsid w:val="008C6C8E"/>
    <w:rsid w:val="008D51FE"/>
    <w:rsid w:val="008D6E3E"/>
    <w:rsid w:val="008E69FD"/>
    <w:rsid w:val="008F32DF"/>
    <w:rsid w:val="0090247F"/>
    <w:rsid w:val="00914DFD"/>
    <w:rsid w:val="0093616A"/>
    <w:rsid w:val="0095226B"/>
    <w:rsid w:val="0095311D"/>
    <w:rsid w:val="009534AE"/>
    <w:rsid w:val="0096120A"/>
    <w:rsid w:val="00990A35"/>
    <w:rsid w:val="00992F16"/>
    <w:rsid w:val="00996C73"/>
    <w:rsid w:val="009A53B6"/>
    <w:rsid w:val="009B21D1"/>
    <w:rsid w:val="009B5314"/>
    <w:rsid w:val="009C05D6"/>
    <w:rsid w:val="009E2C09"/>
    <w:rsid w:val="00A054C0"/>
    <w:rsid w:val="00A24D30"/>
    <w:rsid w:val="00A27753"/>
    <w:rsid w:val="00A42B4E"/>
    <w:rsid w:val="00AB0E0E"/>
    <w:rsid w:val="00AB314F"/>
    <w:rsid w:val="00AC0139"/>
    <w:rsid w:val="00AC0C35"/>
    <w:rsid w:val="00AE794A"/>
    <w:rsid w:val="00B178BD"/>
    <w:rsid w:val="00B229F7"/>
    <w:rsid w:val="00B36D6B"/>
    <w:rsid w:val="00B36EE2"/>
    <w:rsid w:val="00B50D4F"/>
    <w:rsid w:val="00B51100"/>
    <w:rsid w:val="00B55A0C"/>
    <w:rsid w:val="00B7301B"/>
    <w:rsid w:val="00B77F8C"/>
    <w:rsid w:val="00B84090"/>
    <w:rsid w:val="00B97F9C"/>
    <w:rsid w:val="00BA2647"/>
    <w:rsid w:val="00BA40F6"/>
    <w:rsid w:val="00BB6E61"/>
    <w:rsid w:val="00BE1430"/>
    <w:rsid w:val="00BE556A"/>
    <w:rsid w:val="00BF0DD7"/>
    <w:rsid w:val="00C00297"/>
    <w:rsid w:val="00C11869"/>
    <w:rsid w:val="00C307E2"/>
    <w:rsid w:val="00C4481F"/>
    <w:rsid w:val="00C479A3"/>
    <w:rsid w:val="00C651CC"/>
    <w:rsid w:val="00C67F0E"/>
    <w:rsid w:val="00C700F6"/>
    <w:rsid w:val="00C721C7"/>
    <w:rsid w:val="00C9530D"/>
    <w:rsid w:val="00CA0879"/>
    <w:rsid w:val="00CA7559"/>
    <w:rsid w:val="00CC7DA5"/>
    <w:rsid w:val="00CD6F94"/>
    <w:rsid w:val="00CF17DB"/>
    <w:rsid w:val="00CF5846"/>
    <w:rsid w:val="00D011AD"/>
    <w:rsid w:val="00D05F2A"/>
    <w:rsid w:val="00D36A0A"/>
    <w:rsid w:val="00D40C83"/>
    <w:rsid w:val="00D87D2E"/>
    <w:rsid w:val="00D973DC"/>
    <w:rsid w:val="00DA668C"/>
    <w:rsid w:val="00DA6E1A"/>
    <w:rsid w:val="00DB52A1"/>
    <w:rsid w:val="00DD3967"/>
    <w:rsid w:val="00DE5A38"/>
    <w:rsid w:val="00DE5ACA"/>
    <w:rsid w:val="00E02DC2"/>
    <w:rsid w:val="00E03AA8"/>
    <w:rsid w:val="00E03AB4"/>
    <w:rsid w:val="00E063B4"/>
    <w:rsid w:val="00E10F69"/>
    <w:rsid w:val="00E1316D"/>
    <w:rsid w:val="00E20576"/>
    <w:rsid w:val="00E4158D"/>
    <w:rsid w:val="00E55080"/>
    <w:rsid w:val="00E6067C"/>
    <w:rsid w:val="00E7204D"/>
    <w:rsid w:val="00E730C0"/>
    <w:rsid w:val="00E8235B"/>
    <w:rsid w:val="00E851EE"/>
    <w:rsid w:val="00E9429F"/>
    <w:rsid w:val="00E94D6E"/>
    <w:rsid w:val="00E962D8"/>
    <w:rsid w:val="00EA35DD"/>
    <w:rsid w:val="00EB2683"/>
    <w:rsid w:val="00EB6EB7"/>
    <w:rsid w:val="00EE203A"/>
    <w:rsid w:val="00EE2096"/>
    <w:rsid w:val="00F068B8"/>
    <w:rsid w:val="00F26B6E"/>
    <w:rsid w:val="00F37FAA"/>
    <w:rsid w:val="00F41AF2"/>
    <w:rsid w:val="00F456D9"/>
    <w:rsid w:val="00F53A50"/>
    <w:rsid w:val="00F6721F"/>
    <w:rsid w:val="00F71511"/>
    <w:rsid w:val="00F84EA9"/>
    <w:rsid w:val="00FA20FD"/>
    <w:rsid w:val="00FB2F75"/>
    <w:rsid w:val="00FB6221"/>
    <w:rsid w:val="00FC3DA2"/>
    <w:rsid w:val="00FC6618"/>
    <w:rsid w:val="00FD1A22"/>
    <w:rsid w:val="00FD3AF1"/>
    <w:rsid w:val="00FD4802"/>
    <w:rsid w:val="00FF428C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3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40F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6A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6A0A"/>
  </w:style>
  <w:style w:type="character" w:styleId="a6">
    <w:name w:val="Hyperlink"/>
    <w:uiPriority w:val="99"/>
    <w:unhideWhenUsed/>
    <w:rsid w:val="000F77E9"/>
    <w:rPr>
      <w:rFonts w:ascii="Tahoma" w:hAnsi="Tahoma" w:cs="Tahoma" w:hint="default"/>
      <w:color w:val="015796"/>
      <w:sz w:val="18"/>
      <w:szCs w:val="18"/>
      <w:u w:val="single"/>
    </w:rPr>
  </w:style>
  <w:style w:type="character" w:styleId="a7">
    <w:name w:val="FollowedHyperlink"/>
    <w:basedOn w:val="a0"/>
    <w:rsid w:val="002A78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snadzor.ru/activity/program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Исполнение федерального бюджета по доходам и расходам за 2008 год</vt:lpstr>
    </vt:vector>
  </TitlesOfParts>
  <Company>gosnadzor</Company>
  <LinksUpToDate>false</LinksUpToDate>
  <CharactersWithSpaces>2125</CharactersWithSpaces>
  <SharedDoc>false</SharedDoc>
  <HLinks>
    <vt:vector size="6" baseType="variant">
      <vt:variant>
        <vt:i4>4063294</vt:i4>
      </vt:variant>
      <vt:variant>
        <vt:i4>0</vt:i4>
      </vt:variant>
      <vt:variant>
        <vt:i4>0</vt:i4>
      </vt:variant>
      <vt:variant>
        <vt:i4>5</vt:i4>
      </vt:variant>
      <vt:variant>
        <vt:lpwstr>http://www.gosnadzor.ru/activity/programs/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Исполнение федерального бюджета по доходам и расходам за 2008 год</dc:title>
  <dc:creator>User</dc:creator>
  <cp:lastModifiedBy>Вострикова Елена Алексеевна</cp:lastModifiedBy>
  <cp:revision>3</cp:revision>
  <cp:lastPrinted>2017-04-26T14:20:00Z</cp:lastPrinted>
  <dcterms:created xsi:type="dcterms:W3CDTF">2016-04-13T11:57:00Z</dcterms:created>
  <dcterms:modified xsi:type="dcterms:W3CDTF">2017-04-26T14:20:00Z</dcterms:modified>
</cp:coreProperties>
</file>